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073" w:rsidRPr="00290AD5" w:rsidRDefault="004A5295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bookmarkStart w:id="0" w:name="OLE_LINK41"/>
      <w:bookmarkStart w:id="1" w:name="OLE_LINK46"/>
      <w:r w:rsidRPr="00290AD5">
        <w:rPr>
          <w:rFonts w:asciiTheme="majorHAnsi" w:hAnsiTheme="majorHAnsi" w:cstheme="majorHAnsi"/>
          <w:b/>
          <w:sz w:val="24"/>
          <w:szCs w:val="24"/>
        </w:rPr>
        <w:t xml:space="preserve">Allegato </w:t>
      </w:r>
      <w:r w:rsidR="00615BC0">
        <w:rPr>
          <w:rFonts w:asciiTheme="majorHAnsi" w:hAnsiTheme="majorHAnsi" w:cstheme="majorHAnsi"/>
          <w:b/>
          <w:sz w:val="24"/>
          <w:szCs w:val="24"/>
        </w:rPr>
        <w:t>4</w:t>
      </w:r>
      <w:r w:rsidR="00534B21">
        <w:rPr>
          <w:rFonts w:asciiTheme="majorHAnsi" w:hAnsiTheme="majorHAnsi" w:cstheme="majorHAnsi"/>
          <w:b/>
          <w:sz w:val="24"/>
          <w:szCs w:val="24"/>
        </w:rPr>
        <w:t>.1</w:t>
      </w:r>
      <w:r w:rsidR="00A9576B">
        <w:rPr>
          <w:rFonts w:asciiTheme="majorHAnsi" w:hAnsiTheme="majorHAnsi" w:cstheme="majorHAnsi"/>
          <w:b/>
          <w:sz w:val="24"/>
          <w:szCs w:val="24"/>
        </w:rPr>
        <w:t xml:space="preserve"> al</w:t>
      </w:r>
      <w:r w:rsidR="0054005C">
        <w:rPr>
          <w:rFonts w:asciiTheme="majorHAnsi" w:hAnsiTheme="majorHAnsi" w:cstheme="majorHAnsi"/>
          <w:b/>
          <w:sz w:val="24"/>
          <w:szCs w:val="24"/>
        </w:rPr>
        <w:t xml:space="preserve"> Disciplinare di Gara</w:t>
      </w:r>
    </w:p>
    <w:p w:rsidR="003D5073" w:rsidRPr="00290AD5" w:rsidRDefault="003D5073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615BC0">
      <w:pPr>
        <w:widowControl/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sz w:val="24"/>
          <w:szCs w:val="24"/>
        </w:rPr>
        <w:t>MODELLO OFFERTA ECONOMICA</w:t>
      </w:r>
      <w:r w:rsidR="004A5295" w:rsidRPr="00290AD5">
        <w:rPr>
          <w:rStyle w:val="Caratterenotaapidipagina"/>
          <w:rFonts w:asciiTheme="majorHAnsi" w:hAnsiTheme="majorHAnsi" w:cstheme="majorHAnsi"/>
          <w:b/>
          <w:sz w:val="24"/>
          <w:szCs w:val="24"/>
        </w:rPr>
        <w:footnoteReference w:id="1"/>
      </w:r>
    </w:p>
    <w:p w:rsidR="003D5073" w:rsidRPr="00290AD5" w:rsidRDefault="003D5073">
      <w:pPr>
        <w:widowControl/>
        <w:jc w:val="both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3D5073">
      <w:pPr>
        <w:autoSpaceDE w:val="0"/>
        <w:ind w:left="360"/>
        <w:jc w:val="right"/>
        <w:rPr>
          <w:rFonts w:asciiTheme="majorHAnsi" w:hAnsiTheme="majorHAnsi" w:cstheme="majorHAnsi"/>
        </w:rPr>
      </w:pP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sz w:val="28"/>
          <w:szCs w:val="24"/>
        </w:rPr>
        <w:t xml:space="preserve">Spett.le </w:t>
      </w:r>
      <w:r w:rsidRPr="00290AD5">
        <w:rPr>
          <w:rFonts w:asciiTheme="majorHAnsi" w:hAnsiTheme="majorHAnsi" w:cstheme="majorHAnsi"/>
          <w:b/>
          <w:bCs/>
          <w:sz w:val="22"/>
        </w:rPr>
        <w:t>UNIONE VAL D’ENZA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b/>
          <w:bCs/>
          <w:sz w:val="22"/>
        </w:rPr>
      </w:pPr>
      <w:r w:rsidRPr="00290AD5">
        <w:rPr>
          <w:rFonts w:asciiTheme="majorHAnsi" w:hAnsiTheme="majorHAnsi" w:cstheme="majorHAnsi"/>
          <w:b/>
          <w:bCs/>
          <w:sz w:val="22"/>
        </w:rPr>
        <w:t>Sede Amministrativa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b/>
          <w:bCs/>
          <w:sz w:val="22"/>
        </w:rPr>
        <w:t>Ufficio Appalti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color w:val="000000"/>
          <w:sz w:val="22"/>
        </w:rPr>
      </w:pPr>
      <w:r w:rsidRPr="00290AD5">
        <w:rPr>
          <w:rFonts w:asciiTheme="majorHAnsi" w:hAnsiTheme="majorHAnsi" w:cstheme="majorHAnsi"/>
          <w:color w:val="000000"/>
          <w:sz w:val="22"/>
        </w:rPr>
        <w:t>Via XXIV Maggio, 47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color w:val="000000"/>
          <w:sz w:val="22"/>
        </w:rPr>
      </w:pPr>
      <w:r w:rsidRPr="00290AD5">
        <w:rPr>
          <w:rFonts w:asciiTheme="majorHAnsi" w:hAnsiTheme="majorHAnsi" w:cstheme="majorHAnsi"/>
          <w:color w:val="000000"/>
          <w:sz w:val="22"/>
        </w:rPr>
        <w:t>42021 - Barco di Bibbiano (RE)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b/>
          <w:sz w:val="24"/>
          <w:szCs w:val="24"/>
        </w:rPr>
      </w:pPr>
      <w:r w:rsidRPr="00290AD5">
        <w:rPr>
          <w:rFonts w:asciiTheme="majorHAnsi" w:hAnsiTheme="majorHAnsi" w:cstheme="majorHAnsi"/>
          <w:b/>
          <w:sz w:val="24"/>
          <w:szCs w:val="24"/>
        </w:rPr>
        <w:tab/>
      </w:r>
      <w:r w:rsidRPr="00290AD5">
        <w:rPr>
          <w:rFonts w:asciiTheme="majorHAnsi" w:hAnsiTheme="majorHAnsi" w:cstheme="majorHAnsi"/>
          <w:b/>
          <w:sz w:val="24"/>
          <w:szCs w:val="24"/>
        </w:rPr>
        <w:tab/>
      </w:r>
      <w:r w:rsidRPr="00290AD5">
        <w:rPr>
          <w:rFonts w:asciiTheme="majorHAnsi" w:hAnsiTheme="majorHAnsi" w:cstheme="majorHAnsi"/>
          <w:b/>
          <w:sz w:val="24"/>
          <w:szCs w:val="24"/>
        </w:rPr>
        <w:tab/>
      </w:r>
    </w:p>
    <w:p w:rsidR="003D5073" w:rsidRPr="00290AD5" w:rsidRDefault="003D5073">
      <w:pPr>
        <w:widowControl/>
        <w:ind w:left="360"/>
        <w:jc w:val="both"/>
        <w:rPr>
          <w:rFonts w:asciiTheme="majorHAnsi" w:hAnsiTheme="majorHAnsi" w:cstheme="majorHAnsi"/>
        </w:rPr>
      </w:pPr>
      <w:bookmarkStart w:id="2" w:name="OLE_LINK20"/>
      <w:bookmarkStart w:id="3" w:name="OLE_LINK24"/>
    </w:p>
    <w:p w:rsidR="003D5073" w:rsidRPr="0032487E" w:rsidRDefault="00442317" w:rsidP="0032487E">
      <w:pPr>
        <w:widowControl/>
        <w:jc w:val="both"/>
        <w:rPr>
          <w:rFonts w:asciiTheme="majorHAnsi" w:hAnsiTheme="majorHAnsi" w:cstheme="majorHAnsi"/>
          <w:b/>
          <w:sz w:val="28"/>
          <w:szCs w:val="24"/>
        </w:rPr>
      </w:pPr>
      <w:bookmarkStart w:id="4" w:name="_Hlk531944289"/>
      <w:bookmarkStart w:id="5" w:name="OLE_LINK21"/>
      <w:bookmarkStart w:id="6" w:name="OLE_LINK2"/>
      <w:bookmarkEnd w:id="2"/>
      <w:bookmarkEnd w:id="0"/>
      <w:bookmarkEnd w:id="1"/>
      <w:bookmarkEnd w:id="3"/>
      <w:r w:rsidRPr="005A6DAF">
        <w:rPr>
          <w:rFonts w:asciiTheme="majorHAnsi" w:hAnsiTheme="majorHAnsi" w:cstheme="majorHAnsi"/>
          <w:b/>
          <w:sz w:val="24"/>
          <w:szCs w:val="24"/>
        </w:rPr>
        <w:t>PROCEDURA APERT</w:t>
      </w:r>
      <w:r w:rsidR="00727CB2" w:rsidRPr="005A6DAF">
        <w:rPr>
          <w:rFonts w:asciiTheme="majorHAnsi" w:hAnsiTheme="majorHAnsi" w:cstheme="majorHAnsi"/>
          <w:b/>
          <w:sz w:val="24"/>
          <w:szCs w:val="24"/>
        </w:rPr>
        <w:t>A, SUDDIVISA A LOTTI, PER L’AFFIDAMENTO DEL SERVIZIO DI TRASPORTO SCOLASTICO PER CONTO DEI COMUNI DI CANOSSA (RE), GATTATICO (RE), SANT’ILARIO D’ENZA (RE) E PER L’AZIENDA SPECIALE DEL COMUNE DI CAVRIAGO CAVRIAGOSERVIZI (RE)</w:t>
      </w:r>
      <w:r w:rsidRPr="005A6DAF">
        <w:rPr>
          <w:rFonts w:asciiTheme="majorHAnsi" w:hAnsiTheme="majorHAnsi" w:cstheme="majorHAnsi"/>
          <w:b/>
          <w:bCs/>
          <w:sz w:val="24"/>
          <w:szCs w:val="24"/>
        </w:rPr>
        <w:t>.</w:t>
      </w:r>
    </w:p>
    <w:p w:rsidR="007031B8" w:rsidRPr="0032487E" w:rsidRDefault="007031B8">
      <w:pPr>
        <w:widowControl/>
        <w:jc w:val="center"/>
        <w:rPr>
          <w:rFonts w:asciiTheme="majorHAnsi" w:hAnsiTheme="majorHAnsi" w:cstheme="majorHAnsi"/>
          <w:b/>
          <w:sz w:val="28"/>
          <w:szCs w:val="24"/>
        </w:rPr>
      </w:pPr>
    </w:p>
    <w:p w:rsidR="003D5073" w:rsidRPr="004B415A" w:rsidRDefault="009213CF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4B415A">
        <w:rPr>
          <w:rFonts w:asciiTheme="majorHAnsi" w:hAnsiTheme="majorHAnsi" w:cstheme="majorHAnsi"/>
          <w:b/>
          <w:sz w:val="24"/>
          <w:szCs w:val="24"/>
        </w:rPr>
        <w:t>CIG</w:t>
      </w:r>
      <w:r w:rsidR="00965378" w:rsidRPr="004B415A">
        <w:rPr>
          <w:rFonts w:asciiTheme="majorHAnsi" w:hAnsiTheme="majorHAnsi" w:cstheme="majorHAnsi"/>
          <w:b/>
          <w:sz w:val="24"/>
          <w:szCs w:val="24"/>
        </w:rPr>
        <w:t xml:space="preserve"> LOTTO 1</w:t>
      </w:r>
      <w:r w:rsidR="00442317">
        <w:rPr>
          <w:rFonts w:asciiTheme="majorHAnsi" w:hAnsiTheme="majorHAnsi" w:cstheme="majorHAnsi"/>
          <w:b/>
          <w:sz w:val="24"/>
          <w:szCs w:val="24"/>
        </w:rPr>
        <w:t>_</w:t>
      </w:r>
      <w:r w:rsidR="00727CB2">
        <w:rPr>
          <w:rFonts w:asciiTheme="majorHAnsi" w:hAnsiTheme="majorHAnsi" w:cstheme="majorHAnsi"/>
          <w:b/>
          <w:sz w:val="24"/>
          <w:szCs w:val="24"/>
        </w:rPr>
        <w:t>COMUNE DI CANOSSA</w:t>
      </w:r>
      <w:r w:rsidRPr="004B415A">
        <w:rPr>
          <w:rFonts w:asciiTheme="majorHAnsi" w:hAnsiTheme="majorHAnsi" w:cstheme="majorHAnsi"/>
          <w:b/>
          <w:sz w:val="24"/>
          <w:szCs w:val="24"/>
        </w:rPr>
        <w:t xml:space="preserve">: </w:t>
      </w:r>
      <w:r w:rsidR="00727CB2">
        <w:rPr>
          <w:rFonts w:asciiTheme="majorHAnsi" w:hAnsiTheme="majorHAnsi" w:cstheme="majorHAnsi"/>
          <w:b/>
          <w:sz w:val="24"/>
          <w:szCs w:val="24"/>
        </w:rPr>
        <w:t>79112065B7</w:t>
      </w:r>
    </w:p>
    <w:p w:rsidR="00965378" w:rsidRDefault="00965378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4B415A">
        <w:rPr>
          <w:rFonts w:asciiTheme="majorHAnsi" w:hAnsiTheme="majorHAnsi" w:cstheme="majorHAnsi"/>
          <w:b/>
          <w:sz w:val="24"/>
          <w:szCs w:val="24"/>
        </w:rPr>
        <w:t>CIG LOTTO 2</w:t>
      </w:r>
      <w:r w:rsidR="00442317">
        <w:rPr>
          <w:rFonts w:asciiTheme="majorHAnsi" w:hAnsiTheme="majorHAnsi" w:cstheme="majorHAnsi"/>
          <w:b/>
          <w:sz w:val="24"/>
          <w:szCs w:val="24"/>
        </w:rPr>
        <w:t>_</w:t>
      </w:r>
      <w:r w:rsidR="00727CB2">
        <w:rPr>
          <w:rFonts w:asciiTheme="majorHAnsi" w:hAnsiTheme="majorHAnsi" w:cstheme="majorHAnsi"/>
          <w:b/>
          <w:sz w:val="24"/>
          <w:szCs w:val="24"/>
        </w:rPr>
        <w:t>COMUNE DI GATTATICO</w:t>
      </w:r>
      <w:r w:rsidRPr="004B415A">
        <w:rPr>
          <w:rFonts w:asciiTheme="majorHAnsi" w:hAnsiTheme="majorHAnsi" w:cstheme="majorHAnsi"/>
          <w:b/>
          <w:sz w:val="24"/>
          <w:szCs w:val="24"/>
        </w:rPr>
        <w:t xml:space="preserve">: </w:t>
      </w:r>
      <w:r w:rsidR="00442317" w:rsidRPr="00442317">
        <w:rPr>
          <w:rFonts w:asciiTheme="majorHAnsi" w:hAnsiTheme="majorHAnsi" w:cstheme="majorHAnsi"/>
          <w:b/>
          <w:sz w:val="24"/>
          <w:szCs w:val="24"/>
        </w:rPr>
        <w:t>7</w:t>
      </w:r>
      <w:r w:rsidR="00727CB2">
        <w:rPr>
          <w:rFonts w:asciiTheme="majorHAnsi" w:hAnsiTheme="majorHAnsi" w:cstheme="majorHAnsi"/>
          <w:b/>
          <w:sz w:val="24"/>
          <w:szCs w:val="24"/>
        </w:rPr>
        <w:t>911210903</w:t>
      </w:r>
    </w:p>
    <w:p w:rsidR="00442317" w:rsidRDefault="00442317" w:rsidP="00442317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4B415A">
        <w:rPr>
          <w:rFonts w:asciiTheme="majorHAnsi" w:hAnsiTheme="majorHAnsi" w:cstheme="majorHAnsi"/>
          <w:b/>
          <w:sz w:val="24"/>
          <w:szCs w:val="24"/>
        </w:rPr>
        <w:t xml:space="preserve">CIG LOTTO </w:t>
      </w:r>
      <w:r>
        <w:rPr>
          <w:rFonts w:asciiTheme="majorHAnsi" w:hAnsiTheme="majorHAnsi" w:cstheme="majorHAnsi"/>
          <w:b/>
          <w:sz w:val="24"/>
          <w:szCs w:val="24"/>
        </w:rPr>
        <w:t>3_</w:t>
      </w:r>
      <w:r w:rsidR="00727CB2">
        <w:rPr>
          <w:rFonts w:asciiTheme="majorHAnsi" w:hAnsiTheme="majorHAnsi" w:cstheme="majorHAnsi"/>
          <w:b/>
          <w:sz w:val="24"/>
          <w:szCs w:val="24"/>
        </w:rPr>
        <w:t>COMUNE DI SANT’ILARIO D’ENZA</w:t>
      </w:r>
      <w:r w:rsidRPr="004B415A">
        <w:rPr>
          <w:rFonts w:asciiTheme="majorHAnsi" w:hAnsiTheme="majorHAnsi" w:cstheme="majorHAnsi"/>
          <w:b/>
          <w:sz w:val="24"/>
          <w:szCs w:val="24"/>
        </w:rPr>
        <w:t xml:space="preserve">: </w:t>
      </w:r>
      <w:r w:rsidR="00727CB2">
        <w:rPr>
          <w:rFonts w:asciiTheme="majorHAnsi" w:hAnsiTheme="majorHAnsi" w:cstheme="majorHAnsi"/>
          <w:b/>
          <w:sz w:val="24"/>
          <w:szCs w:val="24"/>
        </w:rPr>
        <w:t>7911219073</w:t>
      </w:r>
    </w:p>
    <w:p w:rsidR="00442317" w:rsidRDefault="00442317" w:rsidP="00442317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CIG LOTTO 4_</w:t>
      </w:r>
      <w:r w:rsidR="00727CB2">
        <w:rPr>
          <w:rFonts w:asciiTheme="majorHAnsi" w:hAnsiTheme="majorHAnsi" w:cstheme="majorHAnsi"/>
          <w:b/>
          <w:sz w:val="24"/>
          <w:szCs w:val="24"/>
        </w:rPr>
        <w:t>AZIENDA SPECIALE CAVRIAGOSERVIZI</w:t>
      </w:r>
      <w:r>
        <w:rPr>
          <w:rFonts w:asciiTheme="majorHAnsi" w:hAnsiTheme="majorHAnsi" w:cstheme="majorHAnsi"/>
          <w:b/>
          <w:sz w:val="24"/>
          <w:szCs w:val="24"/>
        </w:rPr>
        <w:t xml:space="preserve">: </w:t>
      </w:r>
      <w:r w:rsidR="00727CB2">
        <w:rPr>
          <w:rFonts w:asciiTheme="majorHAnsi" w:hAnsiTheme="majorHAnsi" w:cstheme="majorHAnsi"/>
          <w:b/>
          <w:sz w:val="24"/>
          <w:szCs w:val="24"/>
        </w:rPr>
        <w:t>7911224492</w:t>
      </w:r>
    </w:p>
    <w:p w:rsidR="00442317" w:rsidRPr="0032487E" w:rsidRDefault="00442317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</w:p>
    <w:bookmarkEnd w:id="4"/>
    <w:p w:rsidR="003D5073" w:rsidRPr="00290AD5" w:rsidRDefault="003D5073">
      <w:pPr>
        <w:rPr>
          <w:rFonts w:asciiTheme="majorHAnsi" w:eastAsia="Arial Unicode MS" w:hAnsiTheme="majorHAnsi" w:cstheme="majorHAnsi"/>
          <w:sz w:val="24"/>
          <w:szCs w:val="24"/>
        </w:rPr>
      </w:pPr>
    </w:p>
    <w:p w:rsidR="003D5073" w:rsidRPr="00290AD5" w:rsidRDefault="004A5295">
      <w:pPr>
        <w:widowControl/>
        <w:spacing w:line="360" w:lineRule="auto"/>
        <w:jc w:val="both"/>
        <w:rPr>
          <w:rFonts w:asciiTheme="majorHAnsi" w:hAnsiTheme="majorHAnsi" w:cstheme="majorHAnsi"/>
        </w:rPr>
      </w:pPr>
      <w:bookmarkStart w:id="7" w:name="OLE_LINK261"/>
      <w:bookmarkEnd w:id="5"/>
      <w:bookmarkEnd w:id="6"/>
      <w:r w:rsidRPr="00290AD5">
        <w:rPr>
          <w:rFonts w:asciiTheme="majorHAnsi" w:hAnsiTheme="majorHAnsi" w:cstheme="majorHAnsi"/>
        </w:rPr>
        <w:t xml:space="preserve">Il/La sottoscritto/a </w:t>
      </w:r>
      <w:r w:rsidR="00264FAB">
        <w:rPr>
          <w:rFonts w:asciiTheme="majorHAnsi" w:hAnsiTheme="majorHAnsi" w:cstheme="majorHAnsi"/>
        </w:rPr>
        <w:t>________________________________________________________</w:t>
      </w:r>
      <w:r w:rsidRPr="00290AD5">
        <w:rPr>
          <w:rFonts w:asciiTheme="majorHAnsi" w:hAnsiTheme="majorHAnsi" w:cstheme="majorHAnsi"/>
        </w:rPr>
        <w:t xml:space="preserve"> nat</w:t>
      </w:r>
      <w:r w:rsidR="00D974C9">
        <w:rPr>
          <w:rFonts w:asciiTheme="majorHAnsi" w:hAnsiTheme="majorHAnsi" w:cstheme="majorHAnsi"/>
        </w:rPr>
        <w:t>o/a</w:t>
      </w:r>
      <w:r w:rsidRPr="00290AD5">
        <w:rPr>
          <w:rFonts w:asciiTheme="majorHAnsi" w:hAnsiTheme="majorHAnsi" w:cstheme="majorHAnsi"/>
        </w:rPr>
        <w:t xml:space="preserve">  </w:t>
      </w:r>
      <w:proofErr w:type="spellStart"/>
      <w:r w:rsidRPr="00290AD5">
        <w:rPr>
          <w:rFonts w:asciiTheme="majorHAnsi" w:hAnsiTheme="majorHAnsi" w:cstheme="majorHAnsi"/>
        </w:rPr>
        <w:t>a</w:t>
      </w:r>
      <w:proofErr w:type="spellEnd"/>
      <w:r w:rsidRPr="00290AD5">
        <w:rPr>
          <w:rFonts w:asciiTheme="majorHAnsi" w:hAnsiTheme="majorHAnsi" w:cstheme="majorHAnsi"/>
        </w:rPr>
        <w:t xml:space="preserve"> </w:t>
      </w:r>
      <w:r w:rsidR="00D974C9">
        <w:rPr>
          <w:rFonts w:asciiTheme="majorHAnsi" w:hAnsiTheme="majorHAnsi" w:cstheme="majorHAnsi"/>
        </w:rPr>
        <w:t>_____________________</w:t>
      </w:r>
      <w:r w:rsidRPr="00290AD5">
        <w:rPr>
          <w:rFonts w:asciiTheme="majorHAnsi" w:hAnsiTheme="majorHAnsi" w:cstheme="majorHAnsi"/>
        </w:rPr>
        <w:t xml:space="preserve"> il</w:t>
      </w:r>
      <w:r w:rsidR="00D974C9">
        <w:rPr>
          <w:rFonts w:asciiTheme="majorHAnsi" w:hAnsiTheme="majorHAnsi" w:cstheme="majorHAnsi"/>
        </w:rPr>
        <w:t xml:space="preserve"> ______________</w:t>
      </w:r>
      <w:r w:rsidRPr="00290AD5">
        <w:rPr>
          <w:rFonts w:asciiTheme="majorHAnsi" w:hAnsiTheme="majorHAnsi" w:cstheme="majorHAnsi"/>
        </w:rPr>
        <w:t xml:space="preserve"> Prov.</w:t>
      </w:r>
      <w:r w:rsidR="00D974C9">
        <w:rPr>
          <w:rFonts w:asciiTheme="majorHAnsi" w:hAnsiTheme="majorHAnsi" w:cstheme="majorHAnsi"/>
        </w:rPr>
        <w:t xml:space="preserve"> _______</w:t>
      </w:r>
      <w:r w:rsidRPr="00290AD5">
        <w:rPr>
          <w:rFonts w:asciiTheme="majorHAnsi" w:hAnsiTheme="majorHAnsi" w:cstheme="majorHAnsi"/>
        </w:rPr>
        <w:t xml:space="preserve">  C.F. </w:t>
      </w:r>
      <w:r w:rsidR="00D974C9">
        <w:rPr>
          <w:rFonts w:asciiTheme="majorHAnsi" w:hAnsiTheme="majorHAnsi" w:cstheme="majorHAnsi"/>
        </w:rPr>
        <w:t>__________________________</w:t>
      </w:r>
      <w:r w:rsidRPr="00290AD5">
        <w:rPr>
          <w:rFonts w:asciiTheme="majorHAnsi" w:hAnsiTheme="majorHAnsi" w:cstheme="majorHAnsi"/>
        </w:rPr>
        <w:t xml:space="preserve"> residente in Comune di </w:t>
      </w:r>
      <w:r w:rsidR="00D974C9">
        <w:rPr>
          <w:rFonts w:asciiTheme="majorHAnsi" w:hAnsiTheme="majorHAnsi" w:cstheme="majorHAnsi"/>
        </w:rPr>
        <w:t>________________________________</w:t>
      </w:r>
      <w:r w:rsidRPr="00290AD5">
        <w:rPr>
          <w:rFonts w:asciiTheme="majorHAnsi" w:hAnsiTheme="majorHAnsi" w:cstheme="majorHAnsi"/>
        </w:rPr>
        <w:t xml:space="preserve">  Prov. </w:t>
      </w:r>
      <w:r w:rsidR="00D974C9">
        <w:rPr>
          <w:rFonts w:asciiTheme="majorHAnsi" w:hAnsiTheme="majorHAnsi" w:cstheme="majorHAnsi"/>
        </w:rPr>
        <w:t>_______</w:t>
      </w:r>
      <w:r w:rsidRPr="00290AD5">
        <w:rPr>
          <w:rFonts w:asciiTheme="majorHAnsi" w:hAnsiTheme="majorHAnsi" w:cstheme="majorHAnsi"/>
        </w:rPr>
        <w:t xml:space="preserve"> Via </w:t>
      </w:r>
      <w:r w:rsidR="00D974C9">
        <w:rPr>
          <w:rFonts w:asciiTheme="majorHAnsi" w:hAnsiTheme="majorHAnsi" w:cstheme="majorHAnsi"/>
        </w:rPr>
        <w:t>_______________________</w:t>
      </w:r>
      <w:r w:rsidRPr="00290AD5">
        <w:rPr>
          <w:rFonts w:asciiTheme="majorHAnsi" w:hAnsiTheme="majorHAnsi" w:cstheme="majorHAnsi"/>
        </w:rPr>
        <w:t xml:space="preserve"> n </w:t>
      </w:r>
      <w:r w:rsidR="00D974C9">
        <w:rPr>
          <w:rFonts w:asciiTheme="majorHAnsi" w:hAnsiTheme="majorHAnsi" w:cstheme="majorHAnsi"/>
        </w:rPr>
        <w:t>___________</w:t>
      </w:r>
      <w:r w:rsidRPr="00290AD5">
        <w:rPr>
          <w:rFonts w:asciiTheme="majorHAnsi" w:hAnsiTheme="majorHAnsi" w:cstheme="majorHAnsi"/>
        </w:rPr>
        <w:t xml:space="preserve"> in qualità di</w:t>
      </w:r>
      <w:r w:rsidR="00D974C9">
        <w:rPr>
          <w:rFonts w:asciiTheme="majorHAnsi" w:hAnsiTheme="majorHAnsi" w:cstheme="majorHAnsi"/>
        </w:rPr>
        <w:t xml:space="preserve">________________________________________ </w:t>
      </w:r>
      <w:r w:rsidRPr="00290AD5">
        <w:rPr>
          <w:rFonts w:asciiTheme="majorHAnsi" w:hAnsiTheme="majorHAnsi" w:cstheme="majorHAnsi"/>
        </w:rPr>
        <w:t>della Ditta</w:t>
      </w:r>
      <w:r w:rsidR="00D974C9">
        <w:rPr>
          <w:rFonts w:asciiTheme="majorHAnsi" w:hAnsiTheme="majorHAnsi" w:cstheme="majorHAnsi"/>
        </w:rPr>
        <w:t xml:space="preserve"> ____________________________________________</w:t>
      </w:r>
      <w:r w:rsidRPr="00290AD5">
        <w:rPr>
          <w:rFonts w:asciiTheme="majorHAnsi" w:hAnsiTheme="majorHAnsi" w:cstheme="majorHAnsi"/>
        </w:rPr>
        <w:t xml:space="preserve">  con sede in Comune di </w:t>
      </w:r>
      <w:r w:rsidR="00D974C9">
        <w:rPr>
          <w:rFonts w:asciiTheme="majorHAnsi" w:hAnsiTheme="majorHAnsi" w:cstheme="majorHAnsi"/>
        </w:rPr>
        <w:t>____________________________</w:t>
      </w:r>
      <w:r w:rsidRPr="00290AD5">
        <w:rPr>
          <w:rFonts w:asciiTheme="majorHAnsi" w:hAnsiTheme="majorHAnsi" w:cstheme="majorHAnsi"/>
        </w:rPr>
        <w:t xml:space="preserve"> Prov. </w:t>
      </w:r>
      <w:r w:rsidR="00D974C9">
        <w:rPr>
          <w:rFonts w:asciiTheme="majorHAnsi" w:hAnsiTheme="majorHAnsi" w:cstheme="majorHAnsi"/>
        </w:rPr>
        <w:t>_______</w:t>
      </w:r>
      <w:r w:rsidRPr="00290AD5">
        <w:rPr>
          <w:rFonts w:asciiTheme="majorHAnsi" w:hAnsiTheme="majorHAnsi" w:cstheme="majorHAnsi"/>
        </w:rPr>
        <w:t xml:space="preserve"> CAP </w:t>
      </w:r>
      <w:r w:rsidR="00D974C9">
        <w:rPr>
          <w:rFonts w:asciiTheme="majorHAnsi" w:hAnsiTheme="majorHAnsi" w:cstheme="majorHAnsi"/>
        </w:rPr>
        <w:t>_________</w:t>
      </w:r>
      <w:r w:rsidRPr="00290AD5">
        <w:rPr>
          <w:rFonts w:asciiTheme="majorHAnsi" w:hAnsiTheme="majorHAnsi" w:cstheme="majorHAnsi"/>
        </w:rPr>
        <w:t xml:space="preserve"> Via </w:t>
      </w:r>
      <w:r w:rsidR="00D974C9">
        <w:rPr>
          <w:rFonts w:asciiTheme="majorHAnsi" w:hAnsiTheme="majorHAnsi" w:cstheme="majorHAnsi"/>
        </w:rPr>
        <w:t>___________________________</w:t>
      </w:r>
      <w:r w:rsidRPr="00290AD5">
        <w:rPr>
          <w:rFonts w:asciiTheme="majorHAnsi" w:hAnsiTheme="majorHAnsi" w:cstheme="majorHAnsi"/>
        </w:rPr>
        <w:t xml:space="preserve"> n </w:t>
      </w:r>
      <w:r w:rsidR="00D974C9">
        <w:rPr>
          <w:rFonts w:asciiTheme="majorHAnsi" w:hAnsiTheme="majorHAnsi" w:cstheme="majorHAnsi"/>
        </w:rPr>
        <w:t>__________</w:t>
      </w:r>
      <w:r w:rsidRPr="00290AD5">
        <w:rPr>
          <w:rFonts w:asciiTheme="majorHAnsi" w:hAnsiTheme="majorHAnsi" w:cstheme="majorHAnsi"/>
        </w:rPr>
        <w:t xml:space="preserve"> C.F.</w:t>
      </w:r>
      <w:r w:rsidR="00D974C9">
        <w:rPr>
          <w:rFonts w:asciiTheme="majorHAnsi" w:hAnsiTheme="majorHAnsi" w:cstheme="majorHAnsi"/>
        </w:rPr>
        <w:t xml:space="preserve"> ______________________________ </w:t>
      </w:r>
      <w:r w:rsidRPr="00290AD5">
        <w:rPr>
          <w:rFonts w:asciiTheme="majorHAnsi" w:hAnsiTheme="majorHAnsi" w:cstheme="majorHAnsi"/>
        </w:rPr>
        <w:t xml:space="preserve">P.I. </w:t>
      </w:r>
      <w:r w:rsidR="00D974C9">
        <w:rPr>
          <w:rFonts w:asciiTheme="majorHAnsi" w:hAnsiTheme="majorHAnsi" w:cstheme="majorHAnsi"/>
        </w:rPr>
        <w:t>______________________________</w:t>
      </w:r>
      <w:r w:rsidRPr="00290AD5">
        <w:rPr>
          <w:rFonts w:asciiTheme="majorHAnsi" w:hAnsiTheme="majorHAnsi" w:cstheme="majorHAnsi"/>
        </w:rPr>
        <w:t xml:space="preserve"> Tel</w:t>
      </w:r>
      <w:r w:rsidR="00D974C9">
        <w:rPr>
          <w:rFonts w:asciiTheme="majorHAnsi" w:hAnsiTheme="majorHAnsi" w:cstheme="majorHAnsi"/>
        </w:rPr>
        <w:t xml:space="preserve"> _______/_____________</w:t>
      </w:r>
      <w:r w:rsidRPr="00290AD5">
        <w:rPr>
          <w:rFonts w:asciiTheme="majorHAnsi" w:hAnsiTheme="majorHAnsi" w:cstheme="majorHAnsi"/>
        </w:rPr>
        <w:t xml:space="preserve"> Fax</w:t>
      </w:r>
      <w:r w:rsidR="00D974C9">
        <w:rPr>
          <w:rFonts w:asciiTheme="majorHAnsi" w:hAnsiTheme="majorHAnsi" w:cstheme="majorHAnsi"/>
        </w:rPr>
        <w:t xml:space="preserve"> ________</w:t>
      </w:r>
      <w:r w:rsidRPr="00290AD5">
        <w:rPr>
          <w:rFonts w:asciiTheme="majorHAnsi" w:hAnsiTheme="majorHAnsi" w:cstheme="majorHAnsi"/>
        </w:rPr>
        <w:t>/</w:t>
      </w:r>
      <w:r w:rsidR="00D974C9">
        <w:rPr>
          <w:rFonts w:asciiTheme="majorHAnsi" w:hAnsiTheme="majorHAnsi" w:cstheme="majorHAnsi"/>
        </w:rPr>
        <w:t>_______________</w:t>
      </w:r>
      <w:r w:rsidRPr="00290AD5">
        <w:rPr>
          <w:rFonts w:asciiTheme="majorHAnsi" w:hAnsiTheme="majorHAnsi" w:cstheme="majorHAnsi"/>
        </w:rPr>
        <w:t xml:space="preserve">  E-mail: </w:t>
      </w:r>
      <w:r w:rsidR="00D974C9">
        <w:rPr>
          <w:rFonts w:asciiTheme="majorHAnsi" w:hAnsiTheme="majorHAnsi" w:cstheme="majorHAnsi"/>
        </w:rPr>
        <w:t>___________________________</w:t>
      </w:r>
      <w:r w:rsidRPr="00290AD5">
        <w:rPr>
          <w:rFonts w:asciiTheme="majorHAnsi" w:hAnsiTheme="majorHAnsi" w:cstheme="majorHAnsi"/>
        </w:rPr>
        <w:t xml:space="preserve"> PEC:</w:t>
      </w:r>
      <w:r w:rsidR="00D974C9">
        <w:rPr>
          <w:rFonts w:asciiTheme="majorHAnsi" w:hAnsiTheme="majorHAnsi" w:cstheme="majorHAnsi"/>
        </w:rPr>
        <w:t xml:space="preserve"> _____________________________________</w:t>
      </w:r>
    </w:p>
    <w:bookmarkEnd w:id="7"/>
    <w:p w:rsidR="003D5073" w:rsidRDefault="003D5073">
      <w:pPr>
        <w:pStyle w:val="sche3"/>
        <w:ind w:left="360"/>
        <w:jc w:val="center"/>
        <w:rPr>
          <w:rFonts w:asciiTheme="majorHAnsi" w:hAnsiTheme="majorHAnsi" w:cstheme="majorHAnsi"/>
          <w:b/>
          <w:sz w:val="24"/>
          <w:szCs w:val="24"/>
          <w:lang w:val="it-IT"/>
        </w:rPr>
      </w:pPr>
    </w:p>
    <w:p w:rsidR="00790868" w:rsidRPr="00290AD5" w:rsidRDefault="00790868">
      <w:pPr>
        <w:pStyle w:val="sche3"/>
        <w:ind w:left="360"/>
        <w:jc w:val="center"/>
        <w:rPr>
          <w:rFonts w:asciiTheme="majorHAnsi" w:hAnsiTheme="majorHAnsi" w:cstheme="majorHAnsi"/>
          <w:b/>
          <w:sz w:val="24"/>
          <w:szCs w:val="24"/>
          <w:lang w:val="it-IT"/>
        </w:rPr>
      </w:pPr>
    </w:p>
    <w:p w:rsidR="003D5073" w:rsidRDefault="000B7B31">
      <w:pPr>
        <w:pStyle w:val="sche3"/>
        <w:ind w:left="360"/>
        <w:jc w:val="center"/>
        <w:rPr>
          <w:rFonts w:asciiTheme="majorHAnsi" w:hAnsiTheme="majorHAnsi" w:cstheme="majorHAnsi"/>
          <w:b/>
          <w:sz w:val="24"/>
          <w:szCs w:val="24"/>
          <w:lang w:val="it-IT"/>
        </w:rPr>
      </w:pPr>
      <w:r>
        <w:rPr>
          <w:rFonts w:asciiTheme="majorHAnsi" w:hAnsiTheme="majorHAnsi" w:cstheme="majorHAnsi"/>
          <w:b/>
          <w:sz w:val="24"/>
          <w:szCs w:val="24"/>
          <w:lang w:val="it-IT"/>
        </w:rPr>
        <w:t>FORMULA LA SEGUENTE OFFERTA ECONOMICA:</w:t>
      </w:r>
    </w:p>
    <w:p w:rsidR="00AB78E0" w:rsidRPr="00AB78E0" w:rsidRDefault="00AB78E0">
      <w:pPr>
        <w:pStyle w:val="sche3"/>
        <w:ind w:left="360"/>
        <w:jc w:val="center"/>
        <w:rPr>
          <w:rFonts w:asciiTheme="majorHAnsi" w:hAnsiTheme="majorHAnsi" w:cstheme="majorHAnsi"/>
          <w:i/>
          <w:u w:val="single"/>
        </w:rPr>
      </w:pPr>
      <w:r w:rsidRPr="00AB78E0">
        <w:rPr>
          <w:rFonts w:asciiTheme="majorHAnsi" w:hAnsiTheme="majorHAnsi" w:cstheme="majorHAnsi"/>
          <w:i/>
          <w:sz w:val="24"/>
          <w:szCs w:val="24"/>
          <w:u w:val="single"/>
          <w:lang w:val="it-IT"/>
        </w:rPr>
        <w:t>Compilare tutti i campi</w:t>
      </w:r>
      <w:bookmarkStart w:id="8" w:name="_GoBack"/>
      <w:bookmarkEnd w:id="8"/>
    </w:p>
    <w:p w:rsidR="003D5073" w:rsidRDefault="003D5073">
      <w:pPr>
        <w:pStyle w:val="sche3"/>
        <w:tabs>
          <w:tab w:val="left" w:pos="284"/>
          <w:tab w:val="left" w:pos="1276"/>
        </w:tabs>
        <w:ind w:left="644" w:hanging="284"/>
        <w:rPr>
          <w:rFonts w:asciiTheme="majorHAnsi" w:hAnsiTheme="majorHAnsi" w:cstheme="majorHAnsi"/>
          <w:sz w:val="24"/>
          <w:szCs w:val="24"/>
          <w:lang w:val="it-IT"/>
        </w:rPr>
      </w:pPr>
    </w:p>
    <w:p w:rsidR="005A6DAF" w:rsidRDefault="005A6DAF">
      <w:pPr>
        <w:pStyle w:val="sche3"/>
        <w:tabs>
          <w:tab w:val="left" w:pos="284"/>
          <w:tab w:val="left" w:pos="1276"/>
        </w:tabs>
        <w:ind w:left="644" w:hanging="284"/>
        <w:rPr>
          <w:rFonts w:asciiTheme="majorHAnsi" w:hAnsiTheme="majorHAnsi" w:cstheme="majorHAnsi"/>
          <w:sz w:val="24"/>
          <w:szCs w:val="24"/>
          <w:lang w:val="it-IT"/>
        </w:rPr>
      </w:pPr>
    </w:p>
    <w:p w:rsidR="000B7B31" w:rsidRPr="005A6DAF" w:rsidRDefault="00E016E2" w:rsidP="00E016E2">
      <w:pPr>
        <w:pStyle w:val="sche3"/>
        <w:numPr>
          <w:ilvl w:val="0"/>
          <w:numId w:val="10"/>
        </w:numPr>
        <w:tabs>
          <w:tab w:val="left" w:pos="426"/>
          <w:tab w:val="left" w:pos="1276"/>
        </w:tabs>
        <w:ind w:left="426"/>
        <w:rPr>
          <w:rFonts w:asciiTheme="majorHAnsi" w:hAnsiTheme="majorHAnsi" w:cstheme="majorHAnsi"/>
          <w:b/>
          <w:sz w:val="24"/>
          <w:szCs w:val="24"/>
          <w:u w:val="single"/>
          <w:lang w:val="it-IT"/>
        </w:rPr>
      </w:pPr>
      <w:r w:rsidRPr="00E016E2">
        <w:rPr>
          <w:rFonts w:asciiTheme="majorHAnsi" w:hAnsiTheme="majorHAnsi" w:cstheme="majorHAnsi"/>
          <w:b/>
          <w:sz w:val="24"/>
          <w:szCs w:val="24"/>
          <w:lang w:val="it-IT"/>
        </w:rPr>
        <w:t>LOTTO 1 – COMUNE DI CANOSSA – CIG: 79112065B7:</w:t>
      </w:r>
      <w:r w:rsidR="007E53BD"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="005A6DAF" w:rsidRPr="005A6DAF">
        <w:rPr>
          <w:rFonts w:asciiTheme="majorHAnsi" w:hAnsiTheme="majorHAnsi" w:cstheme="majorHAnsi"/>
          <w:b/>
          <w:sz w:val="24"/>
          <w:szCs w:val="24"/>
          <w:u w:val="single"/>
          <w:lang w:val="it-IT"/>
        </w:rPr>
        <w:t>Tutti i campi sono obbligatori a pena di esclusione</w:t>
      </w:r>
    </w:p>
    <w:p w:rsidR="00E016E2" w:rsidRDefault="00E016E2" w:rsidP="00E016E2">
      <w:pPr>
        <w:pStyle w:val="sche3"/>
        <w:tabs>
          <w:tab w:val="left" w:pos="284"/>
          <w:tab w:val="left" w:pos="1276"/>
        </w:tabs>
        <w:rPr>
          <w:rFonts w:asciiTheme="majorHAnsi" w:hAnsiTheme="majorHAnsi" w:cstheme="majorHAnsi"/>
          <w:sz w:val="24"/>
          <w:szCs w:val="24"/>
          <w:lang w:val="it-IT"/>
        </w:rPr>
      </w:pPr>
    </w:p>
    <w:p w:rsidR="00E016E2" w:rsidRDefault="00E016E2" w:rsidP="007E53BD">
      <w:pPr>
        <w:pStyle w:val="sche3"/>
        <w:numPr>
          <w:ilvl w:val="0"/>
          <w:numId w:val="11"/>
        </w:numPr>
        <w:tabs>
          <w:tab w:val="left" w:pos="284"/>
          <w:tab w:val="left" w:pos="1276"/>
        </w:tabs>
        <w:spacing w:line="276" w:lineRule="auto"/>
        <w:ind w:left="714" w:hanging="357"/>
        <w:rPr>
          <w:rFonts w:asciiTheme="majorHAnsi" w:hAnsiTheme="majorHAnsi" w:cstheme="majorHAnsi"/>
          <w:sz w:val="24"/>
          <w:szCs w:val="24"/>
          <w:lang w:val="it-IT"/>
        </w:rPr>
      </w:pPr>
      <w:r w:rsidRPr="00E016E2">
        <w:rPr>
          <w:rFonts w:asciiTheme="majorHAnsi" w:hAnsiTheme="majorHAnsi" w:cstheme="majorHAnsi"/>
          <w:b/>
          <w:sz w:val="24"/>
          <w:szCs w:val="24"/>
          <w:lang w:val="it-IT"/>
        </w:rPr>
        <w:t>Ribasso percentuale offerto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sul costo chilometrico posto a base d’asta pari a € </w:t>
      </w:r>
      <w:r w:rsidR="007E53BD">
        <w:rPr>
          <w:rFonts w:asciiTheme="majorHAnsi" w:hAnsiTheme="majorHAnsi" w:cstheme="majorHAnsi"/>
          <w:sz w:val="24"/>
          <w:szCs w:val="24"/>
          <w:lang w:val="it-IT"/>
        </w:rPr>
        <w:t>1</w:t>
      </w:r>
      <w:r>
        <w:rPr>
          <w:rFonts w:asciiTheme="majorHAnsi" w:hAnsiTheme="majorHAnsi" w:cstheme="majorHAnsi"/>
          <w:sz w:val="24"/>
          <w:szCs w:val="24"/>
          <w:lang w:val="it-IT"/>
        </w:rPr>
        <w:t>,</w:t>
      </w:r>
      <w:r w:rsidR="007E53BD">
        <w:rPr>
          <w:rFonts w:asciiTheme="majorHAnsi" w:hAnsiTheme="majorHAnsi" w:cstheme="majorHAnsi"/>
          <w:sz w:val="24"/>
          <w:szCs w:val="24"/>
          <w:lang w:val="it-IT"/>
        </w:rPr>
        <w:t>37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(</w:t>
      </w:r>
      <w:r w:rsidR="007E53BD">
        <w:rPr>
          <w:rFonts w:asciiTheme="majorHAnsi" w:hAnsiTheme="majorHAnsi" w:cstheme="majorHAnsi"/>
          <w:sz w:val="24"/>
          <w:szCs w:val="24"/>
          <w:lang w:val="it-IT"/>
        </w:rPr>
        <w:t>uno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virgola </w:t>
      </w:r>
      <w:r w:rsidR="007E53BD">
        <w:rPr>
          <w:rFonts w:asciiTheme="majorHAnsi" w:hAnsiTheme="majorHAnsi" w:cstheme="majorHAnsi"/>
          <w:sz w:val="24"/>
          <w:szCs w:val="24"/>
          <w:lang w:val="it-IT"/>
        </w:rPr>
        <w:t>trentasette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): </w:t>
      </w:r>
      <w:r w:rsidRPr="00E016E2">
        <w:rPr>
          <w:rFonts w:asciiTheme="majorHAnsi" w:hAnsiTheme="majorHAnsi" w:cstheme="majorHAnsi"/>
          <w:i/>
          <w:sz w:val="24"/>
          <w:szCs w:val="24"/>
          <w:lang w:val="it-IT"/>
        </w:rPr>
        <w:t>(indicare il ribasso percentuale offerto in cifre e in lettere)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_____________________ ______________________________________________________________________________;</w:t>
      </w:r>
    </w:p>
    <w:p w:rsidR="00E016E2" w:rsidRDefault="00E016E2" w:rsidP="00E016E2">
      <w:pPr>
        <w:pStyle w:val="sche3"/>
        <w:tabs>
          <w:tab w:val="left" w:pos="284"/>
          <w:tab w:val="left" w:pos="1276"/>
        </w:tabs>
        <w:ind w:left="720"/>
        <w:rPr>
          <w:rFonts w:asciiTheme="majorHAnsi" w:hAnsiTheme="majorHAnsi" w:cstheme="majorHAnsi"/>
          <w:sz w:val="24"/>
          <w:szCs w:val="24"/>
          <w:lang w:val="it-IT"/>
        </w:rPr>
      </w:pPr>
    </w:p>
    <w:p w:rsidR="00E016E2" w:rsidRDefault="00E016E2" w:rsidP="007E53BD">
      <w:pPr>
        <w:pStyle w:val="sche3"/>
        <w:numPr>
          <w:ilvl w:val="0"/>
          <w:numId w:val="11"/>
        </w:numPr>
        <w:tabs>
          <w:tab w:val="left" w:pos="284"/>
          <w:tab w:val="left" w:pos="1276"/>
        </w:tabs>
        <w:spacing w:line="276" w:lineRule="auto"/>
        <w:ind w:left="714" w:hanging="357"/>
        <w:rPr>
          <w:rFonts w:asciiTheme="majorHAnsi" w:hAnsiTheme="majorHAnsi" w:cstheme="majorHAnsi"/>
          <w:sz w:val="24"/>
          <w:szCs w:val="24"/>
          <w:lang w:val="it-IT"/>
        </w:rPr>
      </w:pPr>
      <w:r>
        <w:rPr>
          <w:rFonts w:asciiTheme="majorHAnsi" w:hAnsiTheme="majorHAnsi" w:cstheme="majorHAnsi"/>
          <w:sz w:val="24"/>
          <w:szCs w:val="24"/>
          <w:lang w:val="it-IT"/>
        </w:rPr>
        <w:t>Stima dei costi aziendali relativi alla salute ed alla sicurezza sui luoghi di lavoro</w:t>
      </w:r>
      <w:r w:rsidR="007E53BD">
        <w:rPr>
          <w:rFonts w:asciiTheme="majorHAnsi" w:hAnsiTheme="majorHAnsi" w:cstheme="majorHAnsi"/>
          <w:sz w:val="24"/>
          <w:szCs w:val="24"/>
          <w:lang w:val="it-IT"/>
        </w:rPr>
        <w:t xml:space="preserve">: </w:t>
      </w:r>
      <w:r w:rsidR="007E53BD" w:rsidRPr="00E016E2">
        <w:rPr>
          <w:rFonts w:asciiTheme="majorHAnsi" w:hAnsiTheme="majorHAnsi" w:cstheme="majorHAnsi"/>
          <w:i/>
          <w:sz w:val="24"/>
          <w:szCs w:val="24"/>
          <w:lang w:val="it-IT"/>
        </w:rPr>
        <w:t xml:space="preserve">(indicare i </w:t>
      </w:r>
      <w:r w:rsidR="007E53BD">
        <w:rPr>
          <w:rFonts w:asciiTheme="majorHAnsi" w:hAnsiTheme="majorHAnsi" w:cstheme="majorHAnsi"/>
          <w:i/>
          <w:sz w:val="24"/>
          <w:szCs w:val="24"/>
          <w:lang w:val="it-IT"/>
        </w:rPr>
        <w:t>costi aziendali relativi alla salute ed alla sicurezza sui luoghi di lavoro</w:t>
      </w:r>
      <w:r w:rsidR="007E53BD" w:rsidRPr="00E016E2">
        <w:rPr>
          <w:rFonts w:asciiTheme="majorHAnsi" w:hAnsiTheme="majorHAnsi" w:cstheme="majorHAnsi"/>
          <w:i/>
          <w:sz w:val="24"/>
          <w:szCs w:val="24"/>
          <w:lang w:val="it-IT"/>
        </w:rPr>
        <w:t xml:space="preserve"> in cifre e in lettere)</w:t>
      </w:r>
      <w:r w:rsidR="007E53BD">
        <w:rPr>
          <w:rFonts w:asciiTheme="majorHAnsi" w:hAnsiTheme="majorHAnsi" w:cstheme="majorHAnsi"/>
          <w:sz w:val="24"/>
          <w:szCs w:val="24"/>
          <w:lang w:val="it-IT"/>
        </w:rPr>
        <w:t xml:space="preserve"> ______________________________________________________________________________ ______________________________________________________________________________;</w:t>
      </w:r>
    </w:p>
    <w:p w:rsidR="007E53BD" w:rsidRDefault="007E53BD" w:rsidP="007E53BD">
      <w:pPr>
        <w:pStyle w:val="Paragrafoelenco"/>
        <w:rPr>
          <w:rFonts w:asciiTheme="majorHAnsi" w:hAnsiTheme="majorHAnsi" w:cstheme="majorHAnsi"/>
          <w:sz w:val="24"/>
          <w:szCs w:val="24"/>
        </w:rPr>
      </w:pPr>
    </w:p>
    <w:p w:rsidR="007E53BD" w:rsidRDefault="007E53BD" w:rsidP="007E53BD">
      <w:pPr>
        <w:pStyle w:val="sche3"/>
        <w:numPr>
          <w:ilvl w:val="0"/>
          <w:numId w:val="11"/>
        </w:numPr>
        <w:tabs>
          <w:tab w:val="left" w:pos="284"/>
          <w:tab w:val="left" w:pos="1276"/>
        </w:tabs>
        <w:spacing w:line="276" w:lineRule="auto"/>
        <w:ind w:left="714" w:hanging="357"/>
        <w:rPr>
          <w:rFonts w:asciiTheme="majorHAnsi" w:hAnsiTheme="majorHAnsi" w:cstheme="majorHAnsi"/>
          <w:sz w:val="24"/>
          <w:szCs w:val="24"/>
          <w:lang w:val="it-IT"/>
        </w:rPr>
      </w:pPr>
      <w:r>
        <w:rPr>
          <w:rFonts w:asciiTheme="majorHAnsi" w:hAnsiTheme="majorHAnsi" w:cstheme="majorHAnsi"/>
          <w:sz w:val="24"/>
          <w:szCs w:val="24"/>
          <w:lang w:val="it-IT"/>
        </w:rPr>
        <w:lastRenderedPageBreak/>
        <w:t xml:space="preserve">Stima dei costi della manodopera relativi al primo triennio contrattuale: </w:t>
      </w:r>
      <w:r w:rsidRPr="00E016E2">
        <w:rPr>
          <w:rFonts w:asciiTheme="majorHAnsi" w:hAnsiTheme="majorHAnsi" w:cstheme="majorHAnsi"/>
          <w:i/>
          <w:sz w:val="24"/>
          <w:szCs w:val="24"/>
          <w:lang w:val="it-IT"/>
        </w:rPr>
        <w:t xml:space="preserve">(indicare i </w:t>
      </w:r>
      <w:r>
        <w:rPr>
          <w:rFonts w:asciiTheme="majorHAnsi" w:hAnsiTheme="majorHAnsi" w:cstheme="majorHAnsi"/>
          <w:i/>
          <w:sz w:val="24"/>
          <w:szCs w:val="24"/>
          <w:lang w:val="it-IT"/>
        </w:rPr>
        <w:t>costi della manodopera relativi al primo triennio contrattuale</w:t>
      </w:r>
      <w:r w:rsidRPr="00E016E2">
        <w:rPr>
          <w:rFonts w:asciiTheme="majorHAnsi" w:hAnsiTheme="majorHAnsi" w:cstheme="majorHAnsi"/>
          <w:i/>
          <w:sz w:val="24"/>
          <w:szCs w:val="24"/>
          <w:lang w:val="it-IT"/>
        </w:rPr>
        <w:t xml:space="preserve"> in cifre e in lettere)</w:t>
      </w:r>
      <w:r>
        <w:rPr>
          <w:rFonts w:asciiTheme="majorHAnsi" w:hAnsiTheme="majorHAnsi" w:cstheme="majorHAnsi"/>
          <w:sz w:val="24"/>
          <w:szCs w:val="24"/>
          <w:lang w:val="it-IT"/>
        </w:rPr>
        <w:t xml:space="preserve"> ______________________________________________________________________________ ______________________________________________________________________________.</w:t>
      </w:r>
    </w:p>
    <w:p w:rsidR="007E53BD" w:rsidRDefault="007E53BD" w:rsidP="00E016E2">
      <w:pPr>
        <w:pStyle w:val="sche3"/>
        <w:tabs>
          <w:tab w:val="left" w:pos="284"/>
          <w:tab w:val="left" w:pos="1276"/>
        </w:tabs>
        <w:rPr>
          <w:rFonts w:asciiTheme="majorHAnsi" w:hAnsiTheme="majorHAnsi" w:cstheme="majorHAnsi"/>
          <w:sz w:val="24"/>
          <w:szCs w:val="24"/>
          <w:lang w:val="it-IT"/>
        </w:rPr>
      </w:pPr>
    </w:p>
    <w:p w:rsidR="007E53BD" w:rsidRDefault="007E53BD" w:rsidP="00E016E2">
      <w:pPr>
        <w:pStyle w:val="sche3"/>
        <w:tabs>
          <w:tab w:val="left" w:pos="284"/>
          <w:tab w:val="left" w:pos="1276"/>
        </w:tabs>
        <w:rPr>
          <w:rFonts w:asciiTheme="majorHAnsi" w:hAnsiTheme="majorHAnsi" w:cstheme="majorHAnsi"/>
          <w:sz w:val="24"/>
          <w:szCs w:val="24"/>
          <w:lang w:val="it-IT"/>
        </w:rPr>
      </w:pPr>
    </w:p>
    <w:p w:rsidR="003D5073" w:rsidRPr="00290AD5" w:rsidRDefault="004A5295">
      <w:pPr>
        <w:widowControl/>
        <w:tabs>
          <w:tab w:val="left" w:pos="0"/>
        </w:tabs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>Luogo a data</w:t>
      </w:r>
      <w:r w:rsidR="00D762AD">
        <w:rPr>
          <w:rFonts w:asciiTheme="majorHAnsi" w:hAnsiTheme="majorHAnsi" w:cstheme="majorHAnsi"/>
          <w:sz w:val="24"/>
          <w:szCs w:val="24"/>
        </w:rPr>
        <w:t xml:space="preserve"> _______________________________________</w:t>
      </w:r>
    </w:p>
    <w:p w:rsidR="00D762AD" w:rsidRDefault="00D762AD">
      <w:pPr>
        <w:widowControl/>
        <w:tabs>
          <w:tab w:val="left" w:pos="0"/>
        </w:tabs>
        <w:jc w:val="both"/>
        <w:rPr>
          <w:rFonts w:asciiTheme="majorHAnsi" w:hAnsiTheme="majorHAnsi" w:cstheme="majorHAnsi"/>
          <w:sz w:val="24"/>
          <w:szCs w:val="24"/>
        </w:rPr>
      </w:pPr>
    </w:p>
    <w:p w:rsidR="003D5073" w:rsidRPr="00290AD5" w:rsidRDefault="004A5295" w:rsidP="00790868">
      <w:pPr>
        <w:widowControl/>
        <w:ind w:left="6804"/>
        <w:jc w:val="both"/>
        <w:rPr>
          <w:rFonts w:asciiTheme="majorHAnsi" w:hAnsiTheme="majorHAnsi" w:cstheme="majorHAnsi"/>
        </w:rPr>
      </w:pP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ab/>
      </w:r>
      <w:r w:rsidR="00D762AD">
        <w:rPr>
          <w:rStyle w:val="Caratterenotaapidipagina"/>
          <w:rFonts w:asciiTheme="majorHAnsi" w:hAnsiTheme="majorHAnsi" w:cstheme="majorHAnsi"/>
          <w:sz w:val="24"/>
          <w:szCs w:val="24"/>
        </w:rPr>
        <w:t xml:space="preserve">    </w:t>
      </w:r>
      <w:r w:rsidRPr="00290AD5">
        <w:rPr>
          <w:rFonts w:asciiTheme="majorHAnsi" w:hAnsiTheme="majorHAnsi" w:cstheme="majorHAnsi"/>
          <w:sz w:val="24"/>
          <w:szCs w:val="24"/>
        </w:rPr>
        <w:t xml:space="preserve">IL </w:t>
      </w:r>
      <w:r w:rsidR="00790868">
        <w:rPr>
          <w:rFonts w:asciiTheme="majorHAnsi" w:hAnsiTheme="majorHAnsi" w:cstheme="majorHAnsi"/>
          <w:sz w:val="24"/>
          <w:szCs w:val="24"/>
        </w:rPr>
        <w:t>CONCORR</w:t>
      </w:r>
      <w:r w:rsidRPr="00290AD5">
        <w:rPr>
          <w:rFonts w:asciiTheme="majorHAnsi" w:hAnsiTheme="majorHAnsi" w:cstheme="majorHAnsi"/>
          <w:sz w:val="24"/>
          <w:szCs w:val="24"/>
        </w:rPr>
        <w:t>ENTE</w:t>
      </w:r>
      <w:r w:rsidR="00790868">
        <w:rPr>
          <w:rStyle w:val="Rimandonotaapidipagina"/>
          <w:rFonts w:asciiTheme="majorHAnsi" w:hAnsiTheme="majorHAnsi" w:cstheme="majorHAnsi"/>
          <w:sz w:val="24"/>
          <w:szCs w:val="24"/>
        </w:rPr>
        <w:footnoteReference w:id="2"/>
      </w:r>
    </w:p>
    <w:p w:rsidR="003D5073" w:rsidRPr="00290AD5" w:rsidRDefault="004A5295" w:rsidP="00790868">
      <w:pPr>
        <w:widowControl/>
        <w:ind w:left="6804"/>
        <w:jc w:val="both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ab/>
        <w:t>(</w:t>
      </w:r>
      <w:r w:rsidR="00D762AD">
        <w:rPr>
          <w:rFonts w:asciiTheme="majorHAnsi" w:hAnsiTheme="majorHAnsi" w:cstheme="majorHAnsi"/>
          <w:sz w:val="24"/>
          <w:szCs w:val="24"/>
        </w:rPr>
        <w:t>firmato digitalmente</w:t>
      </w:r>
      <w:r w:rsidRPr="00290AD5">
        <w:rPr>
          <w:rFonts w:asciiTheme="majorHAnsi" w:hAnsiTheme="majorHAnsi" w:cstheme="majorHAnsi"/>
          <w:sz w:val="24"/>
          <w:szCs w:val="24"/>
        </w:rPr>
        <w:t>)</w:t>
      </w:r>
    </w:p>
    <w:p w:rsidR="003D5073" w:rsidRPr="00290AD5" w:rsidRDefault="004A5295" w:rsidP="00790868">
      <w:pPr>
        <w:widowControl/>
        <w:spacing w:line="360" w:lineRule="auto"/>
        <w:ind w:left="6804"/>
        <w:jc w:val="both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</w:rPr>
        <w:tab/>
      </w:r>
      <w:r w:rsidRPr="00290AD5">
        <w:rPr>
          <w:rFonts w:asciiTheme="majorHAnsi" w:hAnsiTheme="majorHAnsi" w:cstheme="majorHAnsi"/>
          <w:sz w:val="24"/>
          <w:szCs w:val="24"/>
        </w:rPr>
        <w:t>___________________</w:t>
      </w:r>
    </w:p>
    <w:sectPr w:rsidR="003D5073" w:rsidRPr="00290AD5" w:rsidSect="00D762AD">
      <w:pgSz w:w="11906" w:h="16838"/>
      <w:pgMar w:top="851" w:right="856" w:bottom="720" w:left="85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4DB" w:rsidRDefault="004A5295">
      <w:r>
        <w:separator/>
      </w:r>
    </w:p>
  </w:endnote>
  <w:endnote w:type="continuationSeparator" w:id="0">
    <w:p w:rsidR="000444DB" w:rsidRDefault="004A5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4DB" w:rsidRDefault="004A5295">
      <w:r>
        <w:rPr>
          <w:color w:val="000000"/>
        </w:rPr>
        <w:separator/>
      </w:r>
    </w:p>
  </w:footnote>
  <w:footnote w:type="continuationSeparator" w:id="0">
    <w:p w:rsidR="000444DB" w:rsidRDefault="004A5295">
      <w:r>
        <w:continuationSeparator/>
      </w:r>
    </w:p>
  </w:footnote>
  <w:footnote w:id="1">
    <w:p w:rsidR="003D5073" w:rsidRPr="00965378" w:rsidRDefault="004A5295">
      <w:pPr>
        <w:pStyle w:val="Testonotaapidipagina"/>
        <w:jc w:val="both"/>
        <w:rPr>
          <w:rFonts w:asciiTheme="majorHAnsi" w:hAnsiTheme="majorHAnsi" w:cstheme="majorHAnsi"/>
        </w:rPr>
      </w:pPr>
      <w:r w:rsidRPr="00965378">
        <w:rPr>
          <w:rStyle w:val="Rimandonotaapidipagina"/>
          <w:rFonts w:asciiTheme="majorHAnsi" w:hAnsiTheme="majorHAnsi" w:cstheme="majorHAnsi"/>
        </w:rPr>
        <w:footnoteRef/>
      </w:r>
      <w:r>
        <w:rPr>
          <w:rFonts w:ascii="Garamond" w:eastAsia="Tahoma" w:hAnsi="Garamond" w:cs="Tahoma"/>
          <w:sz w:val="22"/>
          <w:szCs w:val="22"/>
        </w:rPr>
        <w:tab/>
        <w:t xml:space="preserve"> </w:t>
      </w:r>
      <w:r w:rsidRPr="00965378">
        <w:rPr>
          <w:rFonts w:asciiTheme="majorHAnsi" w:hAnsiTheme="majorHAnsi" w:cstheme="majorHAnsi"/>
        </w:rPr>
        <w:t>A pena di esclusione l’</w:t>
      </w:r>
      <w:r w:rsidR="00615BC0">
        <w:rPr>
          <w:rFonts w:asciiTheme="majorHAnsi" w:hAnsiTheme="majorHAnsi" w:cstheme="majorHAnsi"/>
        </w:rPr>
        <w:t>Allegato 4</w:t>
      </w:r>
      <w:r w:rsidRPr="00965378">
        <w:rPr>
          <w:rFonts w:asciiTheme="majorHAnsi" w:hAnsiTheme="majorHAnsi" w:cstheme="majorHAnsi"/>
        </w:rPr>
        <w:t xml:space="preserve"> deve essere presentat</w:t>
      </w:r>
      <w:r w:rsidR="00615BC0">
        <w:rPr>
          <w:rFonts w:asciiTheme="majorHAnsi" w:hAnsiTheme="majorHAnsi" w:cstheme="majorHAnsi"/>
        </w:rPr>
        <w:t>o</w:t>
      </w:r>
      <w:r w:rsidRPr="00965378">
        <w:rPr>
          <w:rFonts w:asciiTheme="majorHAnsi" w:hAnsiTheme="majorHAnsi" w:cstheme="majorHAnsi"/>
        </w:rPr>
        <w:t xml:space="preserve"> dal </w:t>
      </w:r>
      <w:r w:rsidRPr="00965378">
        <w:rPr>
          <w:rFonts w:asciiTheme="majorHAnsi" w:hAnsiTheme="majorHAnsi" w:cstheme="majorHAnsi"/>
          <w:iCs/>
          <w:color w:val="000000"/>
        </w:rPr>
        <w:t xml:space="preserve">Legale Rappresentante </w:t>
      </w:r>
      <w:r w:rsidRPr="00965378">
        <w:rPr>
          <w:rFonts w:asciiTheme="majorHAnsi" w:hAnsiTheme="majorHAnsi" w:cstheme="majorHAnsi"/>
          <w:color w:val="000000"/>
        </w:rPr>
        <w:t>o suo Procuratore.</w:t>
      </w:r>
    </w:p>
  </w:footnote>
  <w:footnote w:id="2">
    <w:p w:rsidR="00790868" w:rsidRPr="00790868" w:rsidRDefault="00790868">
      <w:pPr>
        <w:pStyle w:val="Testonotaapidipagina"/>
        <w:rPr>
          <w:rFonts w:asciiTheme="majorHAnsi" w:hAnsiTheme="majorHAnsi" w:cstheme="majorHAnsi"/>
        </w:rPr>
      </w:pPr>
      <w:r>
        <w:rPr>
          <w:rStyle w:val="Rimandonotaapidipagina"/>
        </w:rPr>
        <w:footnoteRef/>
      </w:r>
      <w:r>
        <w:t xml:space="preserve"> </w:t>
      </w:r>
      <w:r w:rsidRPr="00790868">
        <w:rPr>
          <w:rFonts w:asciiTheme="majorHAnsi" w:hAnsiTheme="majorHAnsi" w:cstheme="majorHAnsi"/>
        </w:rPr>
        <w:t>Per le modalità di sottoscrizione dell’Allegato 4 – Offerta Economica, si rimanda al paragrafo 15.1 del Disciplinare di Gara.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42A6E"/>
    <w:multiLevelType w:val="hybridMultilevel"/>
    <w:tmpl w:val="F3BC1E8E"/>
    <w:lvl w:ilvl="0" w:tplc="C28ADB2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25E26"/>
    <w:multiLevelType w:val="hybridMultilevel"/>
    <w:tmpl w:val="18548DF6"/>
    <w:lvl w:ilvl="0" w:tplc="C28ADB20">
      <w:start w:val="1"/>
      <w:numFmt w:val="bullet"/>
      <w:lvlText w:val="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54371D"/>
    <w:multiLevelType w:val="hybridMultilevel"/>
    <w:tmpl w:val="C666C996"/>
    <w:lvl w:ilvl="0" w:tplc="C28ADB20">
      <w:start w:val="1"/>
      <w:numFmt w:val="bullet"/>
      <w:lvlText w:val="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 w15:restartNumberingAfterBreak="0">
    <w:nsid w:val="2E621D4C"/>
    <w:multiLevelType w:val="multilevel"/>
    <w:tmpl w:val="5ED8DF06"/>
    <w:lvl w:ilvl="0">
      <w:numFmt w:val="bullet"/>
      <w:lvlText w:val="-"/>
      <w:lvlJc w:val="left"/>
      <w:rPr>
        <w:rFonts w:ascii="Garamond" w:hAnsi="Garamond" w:cs="Times New Roman"/>
        <w:b/>
        <w:i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3F93237A"/>
    <w:multiLevelType w:val="hybridMultilevel"/>
    <w:tmpl w:val="77C88E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D267FB"/>
    <w:multiLevelType w:val="multilevel"/>
    <w:tmpl w:val="C87241EC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hAnsi="Calibri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libri" w:hAnsi="Calibri"/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6" w15:restartNumberingAfterBreak="0">
    <w:nsid w:val="45365D03"/>
    <w:multiLevelType w:val="hybridMultilevel"/>
    <w:tmpl w:val="1DF25822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54D83740"/>
    <w:multiLevelType w:val="hybridMultilevel"/>
    <w:tmpl w:val="6F4ACFC4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63B60F2D"/>
    <w:multiLevelType w:val="hybridMultilevel"/>
    <w:tmpl w:val="F72E562E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9" w15:restartNumberingAfterBreak="0">
    <w:nsid w:val="6A5633C0"/>
    <w:multiLevelType w:val="hybridMultilevel"/>
    <w:tmpl w:val="D280F902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0" w15:restartNumberingAfterBreak="0">
    <w:nsid w:val="6E5A4B97"/>
    <w:multiLevelType w:val="multilevel"/>
    <w:tmpl w:val="5C581330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Symbol" w:hAnsi="Symbol"/>
        <w:b w:val="0"/>
        <w:i w:val="0"/>
        <w:strike w:val="0"/>
        <w:dstrike w:val="0"/>
        <w:sz w:val="24"/>
        <w:szCs w:val="24"/>
      </w:rPr>
    </w:lvl>
    <w:lvl w:ilvl="2">
      <w:numFmt w:val="bullet"/>
      <w:lvlText w:val=""/>
      <w:lvlJc w:val="left"/>
      <w:rPr>
        <w:rFonts w:ascii="Symbol" w:hAnsi="Symbol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rPr>
        <w:rFonts w:ascii="Calibri" w:eastAsia="Times New Roman" w:hAnsi="Calibri" w:cs="Arial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9"/>
  </w:num>
  <w:num w:numId="9">
    <w:abstractNumId w:val="6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073"/>
    <w:rsid w:val="000108F1"/>
    <w:rsid w:val="000444DB"/>
    <w:rsid w:val="000B7B31"/>
    <w:rsid w:val="000C3CD7"/>
    <w:rsid w:val="001366DA"/>
    <w:rsid w:val="00174423"/>
    <w:rsid w:val="0018763F"/>
    <w:rsid w:val="001C09DA"/>
    <w:rsid w:val="00264FAB"/>
    <w:rsid w:val="00290AD5"/>
    <w:rsid w:val="002E25A5"/>
    <w:rsid w:val="0032487E"/>
    <w:rsid w:val="003417F5"/>
    <w:rsid w:val="00347779"/>
    <w:rsid w:val="003D5073"/>
    <w:rsid w:val="00442317"/>
    <w:rsid w:val="004A5295"/>
    <w:rsid w:val="004B415A"/>
    <w:rsid w:val="00501F5F"/>
    <w:rsid w:val="00534B21"/>
    <w:rsid w:val="0054005C"/>
    <w:rsid w:val="005A6DAF"/>
    <w:rsid w:val="005B37C8"/>
    <w:rsid w:val="005C0B6D"/>
    <w:rsid w:val="00615BC0"/>
    <w:rsid w:val="00654F19"/>
    <w:rsid w:val="00657625"/>
    <w:rsid w:val="0066198E"/>
    <w:rsid w:val="00661BF3"/>
    <w:rsid w:val="007031B8"/>
    <w:rsid w:val="0070389C"/>
    <w:rsid w:val="00727CB2"/>
    <w:rsid w:val="00790868"/>
    <w:rsid w:val="007E53BD"/>
    <w:rsid w:val="00861ED3"/>
    <w:rsid w:val="008E4A0A"/>
    <w:rsid w:val="009213CF"/>
    <w:rsid w:val="009510D8"/>
    <w:rsid w:val="00965378"/>
    <w:rsid w:val="009B2A18"/>
    <w:rsid w:val="00A75101"/>
    <w:rsid w:val="00A9576B"/>
    <w:rsid w:val="00AB78E0"/>
    <w:rsid w:val="00BF611F"/>
    <w:rsid w:val="00C24418"/>
    <w:rsid w:val="00C24902"/>
    <w:rsid w:val="00D65DA5"/>
    <w:rsid w:val="00D74BF5"/>
    <w:rsid w:val="00D762AD"/>
    <w:rsid w:val="00D974C9"/>
    <w:rsid w:val="00DC13B7"/>
    <w:rsid w:val="00DC462F"/>
    <w:rsid w:val="00DD2FEA"/>
    <w:rsid w:val="00E016E2"/>
    <w:rsid w:val="00F05783"/>
    <w:rsid w:val="00F30F94"/>
    <w:rsid w:val="00F43A0E"/>
    <w:rsid w:val="00FF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3D543"/>
  <w15:docId w15:val="{59023A9F-3624-4116-8789-288D3EBF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tabs>
        <w:tab w:val="left" w:pos="0"/>
        <w:tab w:val="left" w:pos="425"/>
      </w:tabs>
      <w:ind w:right="1134"/>
      <w:jc w:val="center"/>
      <w:outlineLvl w:val="0"/>
    </w:pPr>
    <w:rPr>
      <w:rFonts w:ascii="Arial" w:eastAsia="Arial" w:hAnsi="Arial" w:cs="Arial"/>
      <w:b/>
      <w:u w:val="single"/>
    </w:rPr>
  </w:style>
  <w:style w:type="paragraph" w:styleId="Titolo2">
    <w:name w:val="heading 2"/>
    <w:basedOn w:val="Titolo10"/>
    <w:next w:val="Textbody"/>
    <w:uiPriority w:val="9"/>
    <w:unhideWhenUsed/>
    <w:qFormat/>
    <w:pPr>
      <w:spacing w:before="200" w:after="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Textbody"/>
    <w:uiPriority w:val="9"/>
    <w:unhideWhenUsed/>
    <w:qFormat/>
    <w:pPr>
      <w:spacing w:before="140" w:after="0"/>
      <w:outlineLvl w:val="2"/>
    </w:pPr>
    <w:rPr>
      <w:b/>
      <w:bCs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tabs>
        <w:tab w:val="left" w:pos="0"/>
      </w:tabs>
      <w:ind w:right="56"/>
      <w:jc w:val="center"/>
      <w:outlineLvl w:val="5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kern w:val="3"/>
      <w:sz w:val="24"/>
      <w:lang w:eastAsia="zh-CN"/>
    </w:rPr>
  </w:style>
  <w:style w:type="paragraph" w:customStyle="1" w:styleId="Heading">
    <w:name w:val="Heading"/>
    <w:basedOn w:val="Titolo10"/>
    <w:next w:val="Textbody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Normale"/>
    <w:pPr>
      <w:ind w:right="56"/>
      <w:jc w:val="both"/>
    </w:pPr>
    <w:rPr>
      <w:sz w:val="24"/>
      <w:u w:val="single"/>
    </w:rPr>
  </w:style>
  <w:style w:type="paragraph" w:customStyle="1" w:styleId="Titolo10">
    <w:name w:val="Titolo1"/>
    <w:basedOn w:val="Normale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e"/>
    <w:pPr>
      <w:suppressLineNumbers/>
    </w:pPr>
    <w:rPr>
      <w:rFonts w:cs="Mangal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</w:style>
  <w:style w:type="paragraph" w:customStyle="1" w:styleId="sche3">
    <w:name w:val="sche_3"/>
    <w:pPr>
      <w:widowControl w:val="0"/>
      <w:suppressAutoHyphens/>
      <w:jc w:val="both"/>
    </w:pPr>
    <w:rPr>
      <w:lang w:val="en-US" w:eastAsia="zh-CN"/>
    </w:rPr>
  </w:style>
  <w:style w:type="paragraph" w:styleId="NormaleWeb">
    <w:name w:val="Normal (Web)"/>
    <w:basedOn w:val="Normale"/>
    <w:pPr>
      <w:widowControl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foelenco">
    <w:name w:val="List Paragraph"/>
    <w:basedOn w:val="Normale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stofumetto">
    <w:name w:val="Balloon Text"/>
    <w:basedOn w:val="Normale"/>
    <w:rPr>
      <w:rFonts w:ascii="Tahoma" w:eastAsia="Tahoma" w:hAnsi="Tahoma" w:cs="Tahoma"/>
      <w:sz w:val="16"/>
      <w:szCs w:val="16"/>
    </w:rPr>
  </w:style>
  <w:style w:type="paragraph" w:customStyle="1" w:styleId="Framecontents">
    <w:name w:val="Frame contents"/>
    <w:basedOn w:val="Normale"/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Sottotitolo">
    <w:name w:val="Subtitle"/>
    <w:basedOn w:val="Titolo10"/>
    <w:next w:val="Textbody"/>
    <w:uiPriority w:val="11"/>
    <w:qFormat/>
    <w:pPr>
      <w:spacing w:before="60" w:after="0"/>
      <w:jc w:val="center"/>
    </w:pPr>
    <w:rPr>
      <w:sz w:val="36"/>
      <w:szCs w:val="36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Verdana" w:eastAsia="Verdana" w:hAnsi="Verdana" w:cs="Verdana"/>
      <w:b w:val="0"/>
      <w:i w:val="0"/>
      <w:color w:val="000000"/>
      <w:sz w:val="16"/>
      <w:shd w:val="clear" w:color="auto" w:fill="FFFF00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ahoma" w:eastAsia="Tahoma" w:hAnsi="Tahoma" w:cs="Times New Roman"/>
      <w:sz w:val="18"/>
      <w:szCs w:val="18"/>
    </w:rPr>
  </w:style>
  <w:style w:type="character" w:customStyle="1" w:styleId="WW8Num5z0">
    <w:name w:val="WW8Num5z0"/>
    <w:rPr>
      <w:rFonts w:ascii="Verdana" w:eastAsia="Verdana" w:hAnsi="Verdana" w:cs="Verdana"/>
      <w:b w:val="0"/>
      <w:i w:val="0"/>
      <w:sz w:val="16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rFonts w:ascii="Tahoma" w:eastAsia="Tahoma" w:hAnsi="Tahoma" w:cs="Tahoma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Verdana" w:hAnsi="Verdana" w:cs="Verdana"/>
      <w:b w:val="0"/>
      <w:i w:val="0"/>
      <w:sz w:val="16"/>
      <w:lang w:val="it-IT"/>
    </w:rPr>
  </w:style>
  <w:style w:type="character" w:customStyle="1" w:styleId="WW8Num7z0">
    <w:name w:val="WW8Num7z0"/>
    <w:rPr>
      <w:rFonts w:ascii="Tahoma" w:eastAsia="Tahoma" w:hAnsi="Tahoma" w:cs="Times New Roman"/>
      <w:sz w:val="18"/>
      <w:szCs w:val="18"/>
    </w:rPr>
  </w:style>
  <w:style w:type="character" w:customStyle="1" w:styleId="WW8Num8z0">
    <w:name w:val="WW8Num8z0"/>
    <w:rPr>
      <w:rFonts w:ascii="Tahoma" w:eastAsia="Tahoma" w:hAnsi="Tahoma" w:cs="Tahoma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ascii="Verdana" w:eastAsia="Verdana" w:hAnsi="Verdana" w:cs="Verdana"/>
      <w:b w:val="0"/>
      <w:i w:val="0"/>
      <w:sz w:val="16"/>
      <w:shd w:val="clear" w:color="auto" w:fill="FFFF00"/>
    </w:rPr>
  </w:style>
  <w:style w:type="character" w:customStyle="1" w:styleId="WW8Num11z0">
    <w:name w:val="WW8Num11z0"/>
    <w:rPr>
      <w:rFonts w:ascii="Calibri" w:eastAsia="Times New Roman" w:hAnsi="Calibri" w:cs="Times New Roman"/>
      <w:b/>
    </w:rPr>
  </w:style>
  <w:style w:type="character" w:customStyle="1" w:styleId="WW8Num12z0">
    <w:name w:val="WW8Num12z0"/>
    <w:rPr>
      <w:rFonts w:ascii="Tahoma" w:eastAsia="Tahoma" w:hAnsi="Tahoma" w:cs="Tahoma"/>
    </w:rPr>
  </w:style>
  <w:style w:type="character" w:customStyle="1" w:styleId="WW8Num12z1">
    <w:name w:val="WW8Num12z1"/>
    <w:rPr>
      <w:rFonts w:ascii="Courier New" w:eastAsia="Courier New" w:hAnsi="Courier New" w:cs="Courier New"/>
      <w:color w:val="000000"/>
      <w:sz w:val="18"/>
      <w:szCs w:val="18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Verdana" w:eastAsia="Verdana" w:hAnsi="Verdana" w:cs="Verdana"/>
      <w:b w:val="0"/>
      <w:i w:val="0"/>
      <w:sz w:val="16"/>
    </w:rPr>
  </w:style>
  <w:style w:type="character" w:customStyle="1" w:styleId="WW8Num14z0">
    <w:name w:val="WW8Num14z0"/>
    <w:rPr>
      <w:b w:val="0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ascii="Courier New" w:eastAsia="Courier New" w:hAnsi="Courier New" w:cs="Courier New"/>
    </w:rPr>
  </w:style>
  <w:style w:type="character" w:customStyle="1" w:styleId="WW8Num19z0">
    <w:name w:val="WW8Num19z0"/>
    <w:rPr>
      <w:rFonts w:cs="Times New Roman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ascii="Tahoma" w:eastAsia="Tahoma" w:hAnsi="Tahoma" w:cs="Tahoma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z1">
    <w:name w:val="WW8Num2z1"/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cs="Times New Roman"/>
    </w:rPr>
  </w:style>
  <w:style w:type="character" w:customStyle="1" w:styleId="WW8Num19z1">
    <w:name w:val="WW8Num19z1"/>
    <w:rPr>
      <w:rFonts w:ascii="Courier New" w:eastAsia="Courier New" w:hAnsi="Courier New" w:cs="Courier New"/>
      <w:color w:val="000000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  <w:rPr>
      <w:rFonts w:cs="Times New Roman"/>
    </w:rPr>
  </w:style>
  <w:style w:type="character" w:customStyle="1" w:styleId="WW8Num30z0">
    <w:name w:val="WW8Num30z0"/>
    <w:rPr>
      <w:rFonts w:ascii="Tahoma" w:eastAsia="Tahoma" w:hAnsi="Tahoma" w:cs="Tahoma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Carpredefinitoparagrafo1">
    <w:name w:val="Car. predefinito paragrafo1"/>
  </w:style>
  <w:style w:type="character" w:customStyle="1" w:styleId="Caratterenotaapidipagina">
    <w:name w:val="Carattere nota a piè di pagina"/>
    <w:rPr>
      <w:position w:val="0"/>
      <w:sz w:val="20"/>
      <w:vertAlign w:val="superscript"/>
    </w:rPr>
  </w:style>
  <w:style w:type="character" w:styleId="Numeropagina">
    <w:name w:val="page number"/>
    <w:rPr>
      <w:sz w:val="20"/>
    </w:rPr>
  </w:style>
  <w:style w:type="character" w:customStyle="1" w:styleId="provvnumart">
    <w:name w:val="provv_numart"/>
    <w:rPr>
      <w:b/>
      <w:bCs/>
    </w:rPr>
  </w:style>
  <w:style w:type="character" w:customStyle="1" w:styleId="provvrubrica">
    <w:name w:val="provv_rubrica"/>
    <w:rPr>
      <w:i/>
      <w:iCs/>
    </w:rPr>
  </w:style>
  <w:style w:type="character" w:customStyle="1" w:styleId="TestonotaapidipaginaCarattere">
    <w:name w:val="Testo nota a piè di pagina Carattere"/>
    <w:rPr>
      <w:lang w:val="it-IT" w:bidi="ar-SA"/>
    </w:rPr>
  </w:style>
  <w:style w:type="character" w:customStyle="1" w:styleId="PidipaginaCarattere">
    <w:name w:val="Piè di pagina Carattere"/>
    <w:rPr>
      <w:lang w:val="it-IT" w:bidi="ar-SA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IntestazioneCarattere">
    <w:name w:val="Intestazione Carattere"/>
    <w:rPr>
      <w:lang w:eastAsia="zh-CN"/>
    </w:rPr>
  </w:style>
  <w:style w:type="character" w:customStyle="1" w:styleId="FootnoteSymbol">
    <w:name w:val="Foot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6FD06-0E0F-4003-9CD7-0249E146D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luca.viani</dc:creator>
  <cp:lastModifiedBy>Luca Viani</cp:lastModifiedBy>
  <cp:revision>4</cp:revision>
  <cp:lastPrinted>2019-05-20T10:29:00Z</cp:lastPrinted>
  <dcterms:created xsi:type="dcterms:W3CDTF">2019-05-22T07:33:00Z</dcterms:created>
  <dcterms:modified xsi:type="dcterms:W3CDTF">2019-05-22T07:35:00Z</dcterms:modified>
</cp:coreProperties>
</file>